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0E6C" w14:textId="77777777" w:rsidR="00C331F6" w:rsidRDefault="00323F4A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69ECDC31" wp14:editId="3EC84128">
                <wp:simplePos x="0" y="0"/>
                <wp:positionH relativeFrom="column">
                  <wp:posOffset>386715</wp:posOffset>
                </wp:positionH>
                <wp:positionV relativeFrom="paragraph">
                  <wp:posOffset>-40640</wp:posOffset>
                </wp:positionV>
                <wp:extent cx="4667250" cy="763270"/>
                <wp:effectExtent l="38100" t="38100" r="38100" b="38100"/>
                <wp:wrapSquare wrapText="bothSides"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o" xmlns:w16sdtdh="http://schemas.microsoft.com/office/word/2020/wordml/sdtdatahash" xmlns:w16="http://schemas.microsoft.com/office/word/2018/wordml" xmlns:w16cex="http://schemas.microsoft.com/office/word/2018/wordml/cex" val="SMDATA_11_plec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B9JfQA8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CAAAAYQIAAAAAAAACAAAAwP///7YcAACyBAAAAAAAADEFAACQAgAA"/>
                          </a:ext>
                        </a:extLst>
                      </wps:cNvSpPr>
                      <wps:spPr>
                        <a:xfrm rot="10800000" flipV="1">
                          <a:off x="0" y="0"/>
                          <a:ext cx="4667250" cy="7632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</a:ln>
                      </wps:spPr>
                      <wps:txbx>
                        <w:txbxContent>
                          <w:p w14:paraId="631120CA" w14:textId="77777777" w:rsidR="00C331F6" w:rsidRDefault="00323F4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color w:val="95B3D7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365F91"/>
                                <w:sz w:val="44"/>
                                <w:szCs w:val="44"/>
                                <w:u w:val="single"/>
                              </w:rPr>
                              <w:t>Bluffdale  School  Community  Council</w:t>
                            </w:r>
                          </w:p>
                          <w:p w14:paraId="2323C9B7" w14:textId="77777777" w:rsidR="00C331F6" w:rsidRDefault="00C331F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color w:val="95B3D7"/>
                                <w:sz w:val="10"/>
                                <w:szCs w:val="10"/>
                              </w:rPr>
                            </w:pPr>
                          </w:p>
                          <w:p w14:paraId="2EFE2D46" w14:textId="0D9E430E" w:rsidR="00C331F6" w:rsidRDefault="007F4F7E">
                            <w:pPr>
                              <w:jc w:val="center"/>
                              <w:rPr>
                                <w:rFonts w:ascii="Colonna MT" w:hAnsi="Colonna MT"/>
                                <w:bCs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lonna MT" w:hAnsi="Colonna MT"/>
                                <w:bCs/>
                                <w:color w:val="4F81BD"/>
                                <w:sz w:val="40"/>
                                <w:szCs w:val="40"/>
                              </w:rPr>
                              <w:t>December</w:t>
                            </w:r>
                            <w:r w:rsidR="00323F4A">
                              <w:rPr>
                                <w:rFonts w:ascii="Colonna MT" w:hAnsi="Colonna MT"/>
                                <w:bCs/>
                                <w:color w:val="4F81B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lonna MT" w:hAnsi="Colonna MT"/>
                                <w:bCs/>
                                <w:color w:val="4F81BD"/>
                                <w:sz w:val="40"/>
                                <w:szCs w:val="40"/>
                              </w:rPr>
                              <w:t>3</w:t>
                            </w:r>
                            <w:r w:rsidR="00323F4A">
                              <w:rPr>
                                <w:rFonts w:ascii="Colonna MT" w:hAnsi="Colonna MT"/>
                                <w:bCs/>
                                <w:color w:val="4F81BD"/>
                                <w:sz w:val="40"/>
                                <w:szCs w:val="40"/>
                              </w:rPr>
                              <w:t>, 2021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CDC31" id="Text Box 1" o:spid="_x0000_s1026" style="position:absolute;left:0;text-align:left;margin-left:30.45pt;margin-top:-3.2pt;width:367.5pt;height:60.1pt;rotation:180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" o:allowincell="f" filled="f" strokecolor="#1f497d" strokeweight="3pt">
                <v:textbox>
                  <w:txbxContent>
                    <w:p w14:paraId="631120CA" w14:textId="77777777" w:rsidR="00C331F6" w:rsidRDefault="00323F4A">
                      <w:pPr>
                        <w:jc w:val="center"/>
                        <w:rPr>
                          <w:rFonts w:ascii="Marker Felt" w:hAnsi="Marker Felt"/>
                          <w:b/>
                          <w:color w:val="95B3D7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365F91"/>
                          <w:sz w:val="44"/>
                          <w:szCs w:val="44"/>
                          <w:u w:val="single"/>
                        </w:rPr>
                        <w:t>Bluffdale  School  Community  Council</w:t>
                      </w:r>
                    </w:p>
                    <w:p w14:paraId="2323C9B7" w14:textId="77777777" w:rsidR="00C331F6" w:rsidRDefault="00C331F6">
                      <w:pPr>
                        <w:jc w:val="center"/>
                        <w:rPr>
                          <w:rFonts w:ascii="Marker Felt" w:hAnsi="Marker Felt"/>
                          <w:b/>
                          <w:color w:val="95B3D7"/>
                          <w:sz w:val="10"/>
                          <w:szCs w:val="10"/>
                        </w:rPr>
                      </w:pPr>
                    </w:p>
                    <w:p w14:paraId="2EFE2D46" w14:textId="0D9E430E" w:rsidR="00C331F6" w:rsidRDefault="007F4F7E">
                      <w:pPr>
                        <w:jc w:val="center"/>
                        <w:rPr>
                          <w:rFonts w:ascii="Colonna MT" w:hAnsi="Colonna MT"/>
                          <w:bCs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rFonts w:ascii="Colonna MT" w:hAnsi="Colonna MT"/>
                          <w:bCs/>
                          <w:color w:val="4F81BD"/>
                          <w:sz w:val="40"/>
                          <w:szCs w:val="40"/>
                        </w:rPr>
                        <w:t>December</w:t>
                      </w:r>
                      <w:r w:rsidR="00323F4A">
                        <w:rPr>
                          <w:rFonts w:ascii="Colonna MT" w:hAnsi="Colonna MT"/>
                          <w:bCs/>
                          <w:color w:val="4F81B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lonna MT" w:hAnsi="Colonna MT"/>
                          <w:bCs/>
                          <w:color w:val="4F81BD"/>
                          <w:sz w:val="40"/>
                          <w:szCs w:val="40"/>
                        </w:rPr>
                        <w:t>3</w:t>
                      </w:r>
                      <w:r w:rsidR="00323F4A">
                        <w:rPr>
                          <w:rFonts w:ascii="Colonna MT" w:hAnsi="Colonna MT"/>
                          <w:bCs/>
                          <w:color w:val="4F81BD"/>
                          <w:sz w:val="40"/>
                          <w:szCs w:val="40"/>
                        </w:rPr>
                        <w:t>, 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 wp14:anchorId="237870F4" wp14:editId="5E91F6D0">
                <wp:simplePos x="0" y="0"/>
                <wp:positionH relativeFrom="column">
                  <wp:posOffset>5321300</wp:posOffset>
                </wp:positionH>
                <wp:positionV relativeFrom="paragraph">
                  <wp:posOffset>0</wp:posOffset>
                </wp:positionV>
                <wp:extent cx="1144905" cy="1073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o" xmlns:w16sdtdh="http://schemas.microsoft.com/office/word/2020/wordml/sdtdatahash" xmlns:w16="http://schemas.microsoft.com/office/word/2018/wordml" xmlns:w16cex="http://schemas.microsoft.com/office/word/2018/wordml/cex" val="SMDATA_11_plec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CAAAAvCAAAAAAAAACAAAAAAAAAAsHAACaBgAAAAAAAIwjAADQAgAA"/>
                          </a:ext>
                        </a:extLst>
                      </wps:cNvSpPr>
                      <wps:spPr>
                        <a:xfrm>
                          <a:off x="0" y="0"/>
                          <a:ext cx="114490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B5C1B" w14:textId="77777777" w:rsidR="00C331F6" w:rsidRDefault="00323F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51A70" wp14:editId="0DF40552">
                                  <wp:extent cx="971550" cy="971550"/>
                                  <wp:effectExtent l="0" t="0" r="0" b="0"/>
                                  <wp:docPr id="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4"/>
                                          <pic:cNvPicPr>
                                            <a:picLocks noChangeAspect="1"/>
                                            <a:extLst>
                                              <a:ext uri="smNativeData">
                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o" xmlns:w16sdtdh="http://schemas.microsoft.com/office/word/2020/wordml/sdtdatahash" xmlns:w16="http://schemas.microsoft.com/office/word/2018/wordml" xmlns:w16cex="http://schemas.microsoft.com/office/word/2018/wordml/cex" val="SMDATA_12_plec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D6BQAA+gUAAAAAAAAAAAAAAAAAAA==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870F4" id="Text Box 3" o:spid="_x0000_s1027" style="position:absolute;left:0;text-align:left;margin-left:419pt;margin-top:0;width:90.15pt;height:84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" o:allowincell="f" filled="f" stroked="f">
                <v:textbox>
                  <w:txbxContent>
                    <w:p w14:paraId="08FB5C1B" w14:textId="77777777" w:rsidR="00C331F6" w:rsidRDefault="00323F4A">
                      <w:r>
                        <w:rPr>
                          <w:noProof/>
                        </w:rPr>
                        <w:drawing>
                          <wp:inline distT="0" distB="0" distL="0" distR="0" wp14:anchorId="39A51A70" wp14:editId="0DF40552">
                            <wp:extent cx="971550" cy="971550"/>
                            <wp:effectExtent l="0" t="0" r="0" b="0"/>
                            <wp:docPr id="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4"/>
                                    <pic:cNvPicPr>
                                      <a:picLocks noChangeAspect="1"/>
                                      <a:extLst>
                                        <a:ext uri="smNativeData">
          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o" xmlns:w16sdtdh="http://schemas.microsoft.com/office/word/2020/wordml/sdtdatahash" xmlns:w16="http://schemas.microsoft.com/office/word/2018/wordml" xmlns:w16cex="http://schemas.microsoft.com/office/word/2018/wordml/cex" val="SMDATA_12_plec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D6BQAA+gUAAAAAAAAAAAAAAAAAAA=="/>
                                        </a:ext>
                                      </a:extLst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t xml:space="preserve"> </w:t>
      </w:r>
      <w:r>
        <w:t xml:space="preserve">        </w:t>
      </w:r>
    </w:p>
    <w:p w14:paraId="102928E4" w14:textId="77777777" w:rsidR="00C331F6" w:rsidRDefault="00C331F6">
      <w:pPr>
        <w:ind w:left="180"/>
      </w:pPr>
    </w:p>
    <w:p w14:paraId="16127CA3" w14:textId="77777777" w:rsidR="00C331F6" w:rsidRDefault="00C331F6">
      <w:pPr>
        <w:ind w:left="180"/>
      </w:pPr>
    </w:p>
    <w:p w14:paraId="5E442978" w14:textId="77777777" w:rsidR="00C331F6" w:rsidRDefault="00323F4A">
      <w:pPr>
        <w:spacing w:line="480" w:lineRule="auto"/>
        <w:ind w:left="180"/>
        <w:rPr>
          <w:rFonts w:cs="Cambria"/>
          <w:b/>
          <w:bCs/>
          <w:color w:val="244061"/>
        </w:rPr>
      </w:pPr>
      <w:r>
        <w:t xml:space="preserve">                                                                   </w:t>
      </w:r>
      <w:r>
        <w:rPr>
          <w:rFonts w:cs="Cambria"/>
          <w:color w:val="244061"/>
        </w:rPr>
        <w:t xml:space="preserve">   </w:t>
      </w:r>
      <w:r>
        <w:rPr>
          <w:rFonts w:cs="Cambria"/>
          <w:b/>
          <w:bCs/>
          <w:color w:val="244061"/>
        </w:rPr>
        <w:t>December 3, 2021 @ 2:15</w:t>
      </w:r>
    </w:p>
    <w:p w14:paraId="77F7B988" w14:textId="77777777" w:rsidR="00C331F6" w:rsidRDefault="00323F4A">
      <w:pPr>
        <w:spacing w:line="480" w:lineRule="auto"/>
        <w:ind w:left="180"/>
        <w:rPr>
          <w:rFonts w:ascii="Calibri" w:hAnsi="Calibri"/>
          <w:b/>
          <w:bCs/>
          <w:color w:val="244061"/>
        </w:rPr>
      </w:pPr>
      <w:r>
        <w:tab/>
      </w:r>
      <w:r>
        <w:tab/>
      </w:r>
      <w:r>
        <w:tab/>
      </w:r>
      <w:r>
        <w:tab/>
      </w:r>
      <w:r>
        <w:rPr>
          <w:rFonts w:ascii="Calibri" w:hAnsi="Calibri"/>
          <w:b/>
          <w:bCs/>
          <w:color w:val="244061"/>
        </w:rPr>
        <w:t>Zoom link will be sent out the day of the meeting</w:t>
      </w:r>
    </w:p>
    <w:p w14:paraId="7595878C" w14:textId="77777777" w:rsidR="00C331F6" w:rsidRDefault="00C331F6">
      <w:pPr>
        <w:ind w:left="180" w:right="270"/>
        <w:rPr>
          <w:rFonts w:ascii="Calibri" w:hAnsi="Calibri"/>
          <w:b/>
          <w:bCs/>
          <w:color w:val="244061"/>
        </w:rPr>
      </w:pPr>
    </w:p>
    <w:p w14:paraId="047DEA7E" w14:textId="77777777" w:rsidR="00C331F6" w:rsidRDefault="00323F4A">
      <w:pPr>
        <w:ind w:left="180" w:right="270"/>
        <w:rPr>
          <w:rFonts w:ascii="Calibri" w:hAnsi="Calibri"/>
          <w:b/>
          <w:bCs/>
          <w:color w:val="244061"/>
        </w:rPr>
      </w:pPr>
      <w:r>
        <w:rPr>
          <w:rFonts w:ascii="Calibri" w:hAnsi="Calibri"/>
          <w:b/>
          <w:bCs/>
          <w:color w:val="244061"/>
        </w:rPr>
        <w:t>Meeting Outline:</w:t>
      </w:r>
    </w:p>
    <w:p w14:paraId="6D999526" w14:textId="77777777" w:rsidR="00C331F6" w:rsidRDefault="00C331F6">
      <w:pPr>
        <w:ind w:left="180" w:right="270"/>
        <w:rPr>
          <w:rFonts w:ascii="Calibri" w:hAnsi="Calibri"/>
          <w:b/>
          <w:bCs/>
          <w:color w:val="244061"/>
        </w:rPr>
      </w:pPr>
    </w:p>
    <w:p w14:paraId="37FBC78B" w14:textId="36999B05" w:rsidR="00C331F6" w:rsidRDefault="00323F4A">
      <w:pPr>
        <w:ind w:left="180"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Approval of minutes from October 14, 2021 </w:t>
      </w:r>
    </w:p>
    <w:p w14:paraId="3DDCF2C5" w14:textId="4F99EA30" w:rsidR="00014174" w:rsidRPr="00D042D6" w:rsidRDefault="00D042D6" w:rsidP="00D042D6">
      <w:pPr>
        <w:pStyle w:val="ListParagraph"/>
        <w:numPr>
          <w:ilvl w:val="0"/>
          <w:numId w:val="11"/>
        </w:numPr>
        <w:ind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Sara Smith motioned to approve and Cindy Tingey 2</w:t>
      </w:r>
      <w:r w:rsidRPr="00D042D6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 the motion. All members approved. </w:t>
      </w:r>
    </w:p>
    <w:p w14:paraId="5122F956" w14:textId="77777777" w:rsidR="00C331F6" w:rsidRDefault="00C331F6">
      <w:pPr>
        <w:ind w:left="180" w:right="270"/>
        <w:rPr>
          <w:rFonts w:ascii="Calibri" w:eastAsia="Calibri" w:hAnsi="Calibri" w:cs="Calibri"/>
          <w:sz w:val="22"/>
          <w:szCs w:val="22"/>
        </w:rPr>
      </w:pPr>
    </w:p>
    <w:p w14:paraId="45C429EA" w14:textId="5EBA046F" w:rsidR="00C331F6" w:rsidRDefault="00323F4A">
      <w:pPr>
        <w:ind w:left="180"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Review the Final Reports for the School LAND Trust website</w:t>
      </w:r>
    </w:p>
    <w:p w14:paraId="2148FDBA" w14:textId="7FFFC8B3" w:rsidR="00D042D6" w:rsidRDefault="00D042D6" w:rsidP="00D042D6">
      <w:pPr>
        <w:pStyle w:val="ListParagraph"/>
        <w:numPr>
          <w:ilvl w:val="0"/>
          <w:numId w:val="11"/>
        </w:numPr>
        <w:ind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Individual goal for grades 80% or higher. Data taken from last year all grade levels met their goal. </w:t>
      </w:r>
    </w:p>
    <w:p w14:paraId="12C37DDB" w14:textId="2EADF50D" w:rsidR="00D042D6" w:rsidRDefault="00D042D6" w:rsidP="00D042D6">
      <w:pPr>
        <w:pStyle w:val="ListParagraph"/>
        <w:numPr>
          <w:ilvl w:val="0"/>
          <w:numId w:val="11"/>
        </w:numPr>
        <w:ind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Rise Test</w:t>
      </w:r>
    </w:p>
    <w:p w14:paraId="629EAF97" w14:textId="6F363613" w:rsidR="00D042D6" w:rsidRDefault="00D042D6" w:rsidP="00D042D6">
      <w:pPr>
        <w:pStyle w:val="ListParagraph"/>
        <w:numPr>
          <w:ilvl w:val="1"/>
          <w:numId w:val="11"/>
        </w:numPr>
        <w:ind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learned the importance of not wearing masks when teaching K-1. </w:t>
      </w:r>
    </w:p>
    <w:p w14:paraId="0DC577A2" w14:textId="3FBF0052" w:rsidR="00D042D6" w:rsidRDefault="00D042D6" w:rsidP="00D042D6">
      <w:pPr>
        <w:pStyle w:val="ListParagraph"/>
        <w:numPr>
          <w:ilvl w:val="1"/>
          <w:numId w:val="11"/>
        </w:numPr>
        <w:ind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Whole school test results.</w:t>
      </w:r>
    </w:p>
    <w:p w14:paraId="1D7C22CE" w14:textId="5E102707" w:rsidR="00D042D6" w:rsidRDefault="00D042D6" w:rsidP="00D042D6">
      <w:pPr>
        <w:pStyle w:val="ListParagraph"/>
        <w:numPr>
          <w:ilvl w:val="2"/>
          <w:numId w:val="11"/>
        </w:numPr>
        <w:ind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reading informational texts and being able to pull information from the text and it was different for every grade. For the RISE test 3</w:t>
      </w:r>
      <w:r w:rsidRPr="00D042D6"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grade had 68% for literature on narrative text and 80% for informational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text, 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4</w:t>
      </w:r>
      <w:proofErr w:type="gramEnd"/>
      <w:r w:rsidRPr="00D042D6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 had 67% on literature narrative text and 70% for informational text, 5</w:t>
      </w:r>
      <w:r w:rsidRPr="00D042D6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 had 82% for literature narrative and 93% for informational text, and 6</w:t>
      </w:r>
      <w:r w:rsidRPr="00D042D6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 had 74% for literature narrative and 80% for informational text.  </w:t>
      </w:r>
    </w:p>
    <w:p w14:paraId="2CB617AD" w14:textId="70A90BAD" w:rsidR="00D042D6" w:rsidRDefault="00D042D6" w:rsidP="00D042D6">
      <w:pPr>
        <w:pStyle w:val="ListParagraph"/>
        <w:numPr>
          <w:ilvl w:val="2"/>
          <w:numId w:val="11"/>
        </w:numPr>
        <w:ind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 as a school the students did have mastery. </w:t>
      </w:r>
    </w:p>
    <w:p w14:paraId="2031D845" w14:textId="765470E1" w:rsidR="00D042D6" w:rsidRDefault="00D042D6" w:rsidP="00D042D6">
      <w:pPr>
        <w:pStyle w:val="ListParagraph"/>
        <w:numPr>
          <w:ilvl w:val="2"/>
          <w:numId w:val="11"/>
        </w:numPr>
        <w:ind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</w:t>
      </w:r>
      <w:proofErr w:type="spellStart"/>
      <w:r>
        <w:rPr>
          <w:rFonts w:ascii="Calibri" w:eastAsia="Calibri" w:hAnsi="Calibri" w:cs="Calibri"/>
          <w:sz w:val="22"/>
          <w:szCs w:val="22"/>
        </w:rPr>
        <w:t>Acadience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Kindergarten had 85% on grade level or above, 1</w:t>
      </w:r>
      <w:r w:rsidRPr="00D042D6">
        <w:rPr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</w:rPr>
        <w:t xml:space="preserve"> grade had 75%, 2</w:t>
      </w:r>
      <w:r w:rsidRPr="00D042D6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 grade had 70</w:t>
      </w:r>
      <w:proofErr w:type="gramStart"/>
      <w:r>
        <w:rPr>
          <w:rFonts w:ascii="Calibri" w:eastAsia="Calibri" w:hAnsi="Calibri" w:cs="Calibri"/>
          <w:sz w:val="22"/>
          <w:szCs w:val="22"/>
        </w:rPr>
        <w:t>% 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3</w:t>
      </w:r>
      <w:r w:rsidRPr="00D042D6"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grade had 78%. </w:t>
      </w:r>
    </w:p>
    <w:p w14:paraId="207B5091" w14:textId="12D48BBB" w:rsidR="00D042D6" w:rsidRDefault="00D042D6" w:rsidP="00D042D6">
      <w:pPr>
        <w:pStyle w:val="ListParagraph"/>
        <w:numPr>
          <w:ilvl w:val="2"/>
          <w:numId w:val="11"/>
        </w:numPr>
        <w:ind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Math rise test.</w:t>
      </w:r>
    </w:p>
    <w:p w14:paraId="03669E53" w14:textId="53A2C53B" w:rsidR="00D042D6" w:rsidRDefault="00D042D6" w:rsidP="00D042D6">
      <w:pPr>
        <w:pStyle w:val="ListParagraph"/>
        <w:numPr>
          <w:ilvl w:val="3"/>
          <w:numId w:val="11"/>
        </w:numPr>
        <w:ind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 w:rsidRPr="00D042D6"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grade had 72%, 4</w:t>
      </w:r>
      <w:r w:rsidRPr="00D042D6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had 76%, 5</w:t>
      </w:r>
      <w:r w:rsidRPr="00D042D6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had 84%, 6</w:t>
      </w:r>
      <w:r w:rsidRPr="00D042D6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had 67% (they started using a new math program right before COVID so it was a rough start for 6</w:t>
      </w:r>
      <w:r w:rsidRPr="00D042D6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grade). </w:t>
      </w:r>
    </w:p>
    <w:p w14:paraId="26754C51" w14:textId="626D2620" w:rsidR="00D042D6" w:rsidRDefault="00D042D6" w:rsidP="00D042D6">
      <w:pPr>
        <w:pStyle w:val="ListParagraph"/>
        <w:numPr>
          <w:ilvl w:val="2"/>
          <w:numId w:val="11"/>
        </w:numPr>
        <w:ind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expect reading improvement because of the use of doing 95% reading groups. </w:t>
      </w:r>
    </w:p>
    <w:p w14:paraId="105C7F9B" w14:textId="3D094D33" w:rsidR="00D042D6" w:rsidRDefault="00D042D6" w:rsidP="00D042D6">
      <w:pPr>
        <w:pStyle w:val="ListParagraph"/>
        <w:numPr>
          <w:ilvl w:val="0"/>
          <w:numId w:val="11"/>
        </w:numPr>
        <w:ind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Maybe share 95% data with parents. Let parents know what </w:t>
      </w:r>
      <w:r w:rsidR="00C04F98">
        <w:rPr>
          <w:rFonts w:ascii="Calibri" w:eastAsia="Calibri" w:hAnsi="Calibri" w:cs="Calibri"/>
          <w:sz w:val="22"/>
          <w:szCs w:val="22"/>
        </w:rPr>
        <w:t xml:space="preserve">part of speech their student is currently working on. Summer will talk to Lisa Cowan about it and report back. </w:t>
      </w:r>
    </w:p>
    <w:p w14:paraId="28E36B9B" w14:textId="6B22382C" w:rsidR="00C04F98" w:rsidRDefault="00C04F98" w:rsidP="00C04F98">
      <w:pPr>
        <w:ind w:right="270"/>
        <w:rPr>
          <w:rFonts w:ascii="Calibri" w:eastAsia="Calibri" w:hAnsi="Calibri" w:cs="Calibri"/>
          <w:sz w:val="22"/>
          <w:szCs w:val="22"/>
        </w:rPr>
      </w:pPr>
    </w:p>
    <w:p w14:paraId="1AD1ED31" w14:textId="2B150344" w:rsidR="00C04F98" w:rsidRDefault="00C04F98" w:rsidP="00C04F98">
      <w:pPr>
        <w:ind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Next meeting is on January 20 @ 6:00 P.M.</w:t>
      </w:r>
    </w:p>
    <w:p w14:paraId="602B2164" w14:textId="30630F62" w:rsidR="00C04F98" w:rsidRPr="00C04F98" w:rsidRDefault="00C04F98" w:rsidP="00C04F98">
      <w:pPr>
        <w:ind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Cindy </w:t>
      </w:r>
      <w:proofErr w:type="spellStart"/>
      <w:r>
        <w:rPr>
          <w:rFonts w:ascii="Calibri" w:eastAsia="Calibri" w:hAnsi="Calibri" w:cs="Calibri"/>
          <w:sz w:val="22"/>
          <w:szCs w:val="22"/>
        </w:rPr>
        <w:t>Tingy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motioned to end meeting and Summer seconded the motion. </w:t>
      </w:r>
    </w:p>
    <w:p w14:paraId="1188CF67" w14:textId="77777777" w:rsidR="00C331F6" w:rsidRDefault="00C331F6">
      <w:pPr>
        <w:ind w:left="180" w:right="270"/>
        <w:rPr>
          <w:rFonts w:ascii="Calibri" w:eastAsia="Calibri" w:hAnsi="Calibri" w:cs="Calibri"/>
          <w:sz w:val="22"/>
          <w:szCs w:val="22"/>
        </w:rPr>
      </w:pPr>
    </w:p>
    <w:p w14:paraId="48894A48" w14:textId="77777777" w:rsidR="00C331F6" w:rsidRDefault="00C331F6">
      <w:pPr>
        <w:ind w:left="180" w:right="270"/>
        <w:rPr>
          <w:b/>
          <w:bCs/>
          <w:color w:val="244061"/>
        </w:rPr>
      </w:pPr>
    </w:p>
    <w:p w14:paraId="55F377E8" w14:textId="77777777" w:rsidR="00C331F6" w:rsidRDefault="00323F4A">
      <w:pPr>
        <w:ind w:left="180"/>
        <w:rPr>
          <w:rFonts w:ascii="Calibri" w:hAnsi="Calibri"/>
          <w:b/>
          <w:bCs/>
          <w:color w:val="244061"/>
        </w:rPr>
      </w:pPr>
      <w:r>
        <w:rPr>
          <w:rFonts w:ascii="Calibri" w:hAnsi="Calibri"/>
          <w:b/>
          <w:bCs/>
          <w:color w:val="244061"/>
        </w:rPr>
        <w:t xml:space="preserve">Future Meeting Dates: </w:t>
      </w:r>
    </w:p>
    <w:p w14:paraId="784BF19E" w14:textId="77777777" w:rsidR="00C331F6" w:rsidRDefault="00323F4A">
      <w:pPr>
        <w:ind w:left="540"/>
        <w:rPr>
          <w:rFonts w:ascii="Calibri" w:hAnsi="Calibri"/>
          <w:color w:val="244061"/>
        </w:rPr>
      </w:pPr>
      <w:r>
        <w:rPr>
          <w:rFonts w:ascii="Calibri" w:hAnsi="Calibri"/>
          <w:color w:val="244061"/>
        </w:rPr>
        <w:t>September 23 @ 6:00PM</w:t>
      </w:r>
    </w:p>
    <w:p w14:paraId="148141A6" w14:textId="77777777" w:rsidR="00C331F6" w:rsidRDefault="00323F4A">
      <w:pPr>
        <w:ind w:left="540"/>
        <w:rPr>
          <w:rFonts w:ascii="Calibri" w:hAnsi="Calibri"/>
          <w:color w:val="244061"/>
        </w:rPr>
      </w:pPr>
      <w:r>
        <w:rPr>
          <w:rFonts w:ascii="Calibri" w:hAnsi="Calibri"/>
          <w:color w:val="244061"/>
        </w:rPr>
        <w:t>November 19 @ 2:15PM</w:t>
      </w:r>
    </w:p>
    <w:p w14:paraId="3DC02B89" w14:textId="77777777" w:rsidR="00C331F6" w:rsidRDefault="00323F4A">
      <w:pPr>
        <w:ind w:left="540"/>
        <w:rPr>
          <w:rFonts w:ascii="Calibri" w:hAnsi="Calibri"/>
          <w:color w:val="244061"/>
        </w:rPr>
      </w:pPr>
      <w:r>
        <w:rPr>
          <w:rFonts w:ascii="Calibri" w:hAnsi="Calibri"/>
          <w:color w:val="244061"/>
        </w:rPr>
        <w:t>January 20 @ 6:00PM</w:t>
      </w:r>
    </w:p>
    <w:p w14:paraId="10530362" w14:textId="77777777" w:rsidR="00C331F6" w:rsidRDefault="00323F4A">
      <w:pPr>
        <w:ind w:left="540"/>
        <w:rPr>
          <w:rFonts w:ascii="Calibri" w:hAnsi="Calibri"/>
          <w:color w:val="244061"/>
        </w:rPr>
      </w:pPr>
      <w:r>
        <w:rPr>
          <w:rFonts w:ascii="Calibri" w:hAnsi="Calibri"/>
          <w:color w:val="244061"/>
        </w:rPr>
        <w:t>April 15 @ 2:15PM</w:t>
      </w:r>
    </w:p>
    <w:p w14:paraId="5BB58D8F" w14:textId="77777777" w:rsidR="00C331F6" w:rsidRDefault="00C331F6">
      <w:pPr>
        <w:ind w:left="180"/>
        <w:rPr>
          <w:rFonts w:ascii="Calibri" w:hAnsi="Calibri"/>
          <w:color w:val="244061"/>
        </w:rPr>
      </w:pPr>
    </w:p>
    <w:p w14:paraId="5F048150" w14:textId="77777777" w:rsidR="00C331F6" w:rsidRDefault="00C331F6">
      <w:pPr>
        <w:ind w:left="900" w:right="270" w:hanging="180"/>
        <w:rPr>
          <w:color w:val="244061"/>
        </w:rPr>
      </w:pPr>
    </w:p>
    <w:p w14:paraId="4AE1B626" w14:textId="77777777" w:rsidR="00C331F6" w:rsidRDefault="00C331F6">
      <w:pPr>
        <w:ind w:left="360" w:right="270" w:hanging="180"/>
        <w:rPr>
          <w:color w:val="244061"/>
        </w:rPr>
      </w:pPr>
    </w:p>
    <w:p w14:paraId="5015B2B6" w14:textId="77777777" w:rsidR="00C331F6" w:rsidRDefault="00C331F6">
      <w:pPr>
        <w:pStyle w:val="ListParagraph"/>
        <w:ind w:left="360" w:right="270"/>
        <w:rPr>
          <w:color w:val="244061"/>
        </w:rPr>
      </w:pPr>
    </w:p>
    <w:p w14:paraId="6B75C0F6" w14:textId="77777777" w:rsidR="00C331F6" w:rsidRDefault="00C331F6">
      <w:pPr>
        <w:pStyle w:val="ListParagraph"/>
        <w:ind w:left="360" w:right="270"/>
        <w:rPr>
          <w:color w:val="244061"/>
        </w:rPr>
      </w:pPr>
    </w:p>
    <w:p w14:paraId="1F789D32" w14:textId="77777777" w:rsidR="00C331F6" w:rsidRDefault="00C331F6">
      <w:pPr>
        <w:ind w:left="360" w:right="270"/>
      </w:pPr>
    </w:p>
    <w:p w14:paraId="71335C81" w14:textId="77777777" w:rsidR="00C331F6" w:rsidRDefault="00C331F6">
      <w:pPr>
        <w:ind w:left="360" w:right="270"/>
      </w:pPr>
    </w:p>
    <w:p w14:paraId="5A70BCCB" w14:textId="77777777" w:rsidR="00C331F6" w:rsidRDefault="00C331F6">
      <w:pPr>
        <w:ind w:left="360" w:right="270"/>
      </w:pPr>
    </w:p>
    <w:p w14:paraId="3207A25F" w14:textId="77777777" w:rsidR="00C331F6" w:rsidRDefault="00C331F6">
      <w:pPr>
        <w:ind w:left="360" w:right="270"/>
      </w:pPr>
    </w:p>
    <w:sectPr w:rsidR="00C331F6">
      <w:headerReference w:type="default" r:id="rId8"/>
      <w:endnotePr>
        <w:numFmt w:val="decimal"/>
      </w:endnotePr>
      <w:pgSz w:w="12240" w:h="15840"/>
      <w:pgMar w:top="720" w:right="720" w:bottom="720" w:left="72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D4A27" w14:textId="77777777" w:rsidR="00C65091" w:rsidRDefault="00C65091">
      <w:r>
        <w:separator/>
      </w:r>
    </w:p>
  </w:endnote>
  <w:endnote w:type="continuationSeparator" w:id="0">
    <w:p w14:paraId="15A549FA" w14:textId="77777777" w:rsidR="00C65091" w:rsidRDefault="00C6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rker Felt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60ADC" w14:textId="77777777" w:rsidR="00C65091" w:rsidRDefault="00C65091">
      <w:r>
        <w:separator/>
      </w:r>
    </w:p>
  </w:footnote>
  <w:footnote w:type="continuationSeparator" w:id="0">
    <w:p w14:paraId="1828EC5C" w14:textId="77777777" w:rsidR="00C65091" w:rsidRDefault="00C6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71870" w14:textId="77777777" w:rsidR="00C331F6" w:rsidRDefault="00C331F6">
    <w:pPr>
      <w:pStyle w:val="Header"/>
    </w:pPr>
  </w:p>
  <w:p w14:paraId="18416984" w14:textId="77777777" w:rsidR="00C331F6" w:rsidRDefault="00C331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F0839"/>
    <w:multiLevelType w:val="singleLevel"/>
    <w:tmpl w:val="61044BF2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B1852"/>
    <w:multiLevelType w:val="multilevel"/>
    <w:tmpl w:val="53B46FE8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0F756C"/>
    <w:multiLevelType w:val="singleLevel"/>
    <w:tmpl w:val="0B366014"/>
    <w:name w:val="Bullet 4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16D6829"/>
    <w:multiLevelType w:val="singleLevel"/>
    <w:tmpl w:val="9912F23A"/>
    <w:name w:val="Bullet 3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4" w15:restartNumberingAfterBreak="0">
    <w:nsid w:val="3870505F"/>
    <w:multiLevelType w:val="singleLevel"/>
    <w:tmpl w:val="06DA2E22"/>
    <w:name w:val="Bullet 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5" w15:restartNumberingAfterBreak="0">
    <w:nsid w:val="3EB148BB"/>
    <w:multiLevelType w:val="singleLevel"/>
    <w:tmpl w:val="EF9E3340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2D94E8F"/>
    <w:multiLevelType w:val="singleLevel"/>
    <w:tmpl w:val="0F28C3A8"/>
    <w:name w:val="Bullet 8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4177181"/>
    <w:multiLevelType w:val="singleLevel"/>
    <w:tmpl w:val="55924460"/>
    <w:name w:val="Bullet 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46FE3E01"/>
    <w:multiLevelType w:val="singleLevel"/>
    <w:tmpl w:val="F6C20A9A"/>
    <w:name w:val="Bullet 9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63410161"/>
    <w:multiLevelType w:val="hybridMultilevel"/>
    <w:tmpl w:val="107495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3CE076A"/>
    <w:multiLevelType w:val="singleLevel"/>
    <w:tmpl w:val="22A8134A"/>
    <w:name w:val="Bullet 7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drawingGridHorizontalSpacing w:val="120"/>
  <w:drawingGridVerticalSpacing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F6"/>
    <w:rsid w:val="00014174"/>
    <w:rsid w:val="00036747"/>
    <w:rsid w:val="00323F4A"/>
    <w:rsid w:val="007F4F7E"/>
    <w:rsid w:val="00C04F98"/>
    <w:rsid w:val="00C331F6"/>
    <w:rsid w:val="00C553D0"/>
    <w:rsid w:val="00C65091"/>
    <w:rsid w:val="00D0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5E10"/>
  <w15:docId w15:val="{CA95B5E1-DDCB-ED43-9850-E3AE048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mbria"/>
        <a:ea typeface="Cambria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Eastlake Elementary</dc:creator>
  <cp:keywords/>
  <dc:description/>
  <cp:lastModifiedBy>Microsoft Office User</cp:lastModifiedBy>
  <cp:revision>2</cp:revision>
  <cp:lastPrinted>2021-12-03T21:47:00Z</cp:lastPrinted>
  <dcterms:created xsi:type="dcterms:W3CDTF">2021-12-03T21:48:00Z</dcterms:created>
  <dcterms:modified xsi:type="dcterms:W3CDTF">2021-12-03T21:48:00Z</dcterms:modified>
</cp:coreProperties>
</file>